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4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Администрация  Кипешинского сельсовета</w:t>
      </w:r>
    </w:p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5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Троицкого района</w:t>
      </w:r>
      <w:r w:rsidRPr="00134611">
        <w:rPr>
          <w:rFonts w:ascii="Arial" w:hAnsi="Arial" w:cs="Arial"/>
          <w:b/>
          <w:caps/>
        </w:rPr>
        <w:t xml:space="preserve">  </w:t>
      </w:r>
      <w:r w:rsidRPr="00134611">
        <w:rPr>
          <w:rFonts w:ascii="Arial" w:hAnsi="Arial" w:cs="Arial"/>
          <w:b/>
          <w:caps/>
          <w:color w:val="000000"/>
          <w:spacing w:val="-5"/>
        </w:rPr>
        <w:t>Алтайского края</w:t>
      </w:r>
    </w:p>
    <w:p w:rsidR="00AE2688" w:rsidRPr="00134611" w:rsidRDefault="00AE2688" w:rsidP="00AE2688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</w:rPr>
      </w:pPr>
    </w:p>
    <w:p w:rsidR="00AE2688" w:rsidRPr="00134611" w:rsidRDefault="00AE2688" w:rsidP="00AE2688">
      <w:pPr>
        <w:shd w:val="clear" w:color="auto" w:fill="FFFFFF"/>
        <w:spacing w:before="317"/>
        <w:ind w:right="24"/>
        <w:jc w:val="center"/>
        <w:rPr>
          <w:rFonts w:ascii="Arial" w:hAnsi="Arial" w:cs="Arial"/>
          <w:b/>
          <w:caps/>
          <w:color w:val="000000"/>
          <w:spacing w:val="-7"/>
        </w:rPr>
      </w:pPr>
      <w:r w:rsidRPr="00134611">
        <w:rPr>
          <w:rFonts w:ascii="Arial" w:hAnsi="Arial" w:cs="Arial"/>
          <w:b/>
          <w:caps/>
          <w:color w:val="000000"/>
          <w:spacing w:val="-7"/>
        </w:rPr>
        <w:t>ПОСТАНОВЛЕНИЕ</w:t>
      </w:r>
    </w:p>
    <w:p w:rsidR="00AE2688" w:rsidRPr="00134611" w:rsidRDefault="00A9625B" w:rsidP="00AE2688">
      <w:pPr>
        <w:shd w:val="clear" w:color="auto" w:fill="FFFFFF"/>
        <w:tabs>
          <w:tab w:val="left" w:pos="4579"/>
        </w:tabs>
        <w:spacing w:before="4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03</w:t>
      </w:r>
      <w:r w:rsidR="00AE2688" w:rsidRPr="0013461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03</w:t>
      </w:r>
      <w:bookmarkStart w:id="0" w:name="_GoBack"/>
      <w:bookmarkEnd w:id="0"/>
      <w:r w:rsidR="00AE2688" w:rsidRPr="00134611">
        <w:rPr>
          <w:rFonts w:ascii="Arial" w:hAnsi="Arial" w:cs="Arial"/>
          <w:color w:val="000000"/>
        </w:rPr>
        <w:t>.2016 г.</w:t>
      </w:r>
      <w:r w:rsidR="00AE2688" w:rsidRPr="00134611">
        <w:rPr>
          <w:rFonts w:ascii="Arial" w:hAnsi="Arial" w:cs="Arial"/>
          <w:color w:val="000000"/>
        </w:rPr>
        <w:tab/>
        <w:t xml:space="preserve">                                                  № </w:t>
      </w:r>
      <w:r>
        <w:rPr>
          <w:rFonts w:ascii="Arial" w:hAnsi="Arial" w:cs="Arial"/>
          <w:color w:val="000000"/>
        </w:rPr>
        <w:t>8</w:t>
      </w:r>
    </w:p>
    <w:p w:rsidR="00AE2688" w:rsidRPr="00134611" w:rsidRDefault="00AE2688" w:rsidP="00AE2688">
      <w:pPr>
        <w:shd w:val="clear" w:color="auto" w:fill="FFFFFF"/>
        <w:jc w:val="center"/>
        <w:rPr>
          <w:rFonts w:ascii="Arial" w:hAnsi="Arial" w:cs="Arial"/>
        </w:rPr>
      </w:pPr>
      <w:r w:rsidRPr="00134611">
        <w:rPr>
          <w:rFonts w:ascii="Arial" w:hAnsi="Arial" w:cs="Arial"/>
          <w:color w:val="000000"/>
          <w:spacing w:val="-5"/>
        </w:rPr>
        <w:t>с. Белое</w:t>
      </w: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6"/>
        <w:jc w:val="both"/>
        <w:rPr>
          <w:rFonts w:ascii="Arial" w:hAnsi="Arial" w:cs="Arial"/>
          <w:color w:val="000000"/>
          <w:spacing w:val="-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688" w:rsidRPr="00134611" w:rsidTr="0074394D">
        <w:tc>
          <w:tcPr>
            <w:tcW w:w="4785" w:type="dxa"/>
          </w:tcPr>
          <w:p w:rsidR="00AE2688" w:rsidRPr="00134611" w:rsidRDefault="00AE2688" w:rsidP="0074394D">
            <w:pPr>
              <w:rPr>
                <w:rFonts w:ascii="Arial" w:hAnsi="Arial" w:cs="Arial"/>
              </w:rPr>
            </w:pPr>
            <w:r w:rsidRPr="00134611">
              <w:rPr>
                <w:rFonts w:ascii="Arial" w:hAnsi="Arial" w:cs="Arial"/>
              </w:rPr>
              <w:t xml:space="preserve">Об отмене отдельных постановлений Администрации </w:t>
            </w:r>
            <w:proofErr w:type="spellStart"/>
            <w:r w:rsidRPr="00134611">
              <w:rPr>
                <w:rFonts w:ascii="Arial" w:hAnsi="Arial" w:cs="Arial"/>
              </w:rPr>
              <w:t>Кипешинского</w:t>
            </w:r>
            <w:proofErr w:type="spellEnd"/>
            <w:r w:rsidRPr="001346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786" w:type="dxa"/>
          </w:tcPr>
          <w:p w:rsidR="00AE2688" w:rsidRPr="00134611" w:rsidRDefault="00AE2688" w:rsidP="0074394D">
            <w:pPr>
              <w:rPr>
                <w:rFonts w:ascii="Arial" w:hAnsi="Arial" w:cs="Arial"/>
              </w:rPr>
            </w:pPr>
          </w:p>
        </w:tc>
      </w:tr>
    </w:tbl>
    <w:p w:rsidR="00AE2688" w:rsidRPr="00134611" w:rsidRDefault="00AE2688" w:rsidP="00AE2688">
      <w:pPr>
        <w:rPr>
          <w:rFonts w:ascii="Arial" w:hAnsi="Arial" w:cs="Arial"/>
        </w:rPr>
      </w:pP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5"/>
        </w:rPr>
      </w:pPr>
      <w:r w:rsidRPr="00134611">
        <w:rPr>
          <w:rFonts w:ascii="Arial" w:hAnsi="Arial" w:cs="Arial"/>
        </w:rPr>
        <w:t xml:space="preserve">   В соответствии со статьей 44 Устава муниципального образования </w:t>
      </w:r>
      <w:proofErr w:type="spellStart"/>
      <w:r w:rsidRPr="00134611">
        <w:rPr>
          <w:rFonts w:ascii="Arial" w:hAnsi="Arial" w:cs="Arial"/>
        </w:rPr>
        <w:t>Кипешинский</w:t>
      </w:r>
      <w:proofErr w:type="spellEnd"/>
      <w:r w:rsidRPr="00134611">
        <w:rPr>
          <w:rFonts w:ascii="Arial" w:hAnsi="Arial" w:cs="Arial"/>
        </w:rPr>
        <w:t xml:space="preserve"> сельсовет Троицкого района Алтайского края</w:t>
      </w:r>
      <w:r w:rsidRPr="00134611">
        <w:rPr>
          <w:rFonts w:ascii="Arial" w:hAnsi="Arial" w:cs="Arial"/>
          <w:color w:val="000000"/>
          <w:spacing w:val="-5"/>
        </w:rPr>
        <w:t xml:space="preserve"> </w:t>
      </w:r>
    </w:p>
    <w:p w:rsidR="00AE2688" w:rsidRPr="00134611" w:rsidRDefault="00AE2688" w:rsidP="00AE2688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</w:rPr>
        <w:t xml:space="preserve">                                           </w:t>
      </w:r>
      <w:r w:rsidRPr="00134611">
        <w:rPr>
          <w:rFonts w:ascii="Arial" w:hAnsi="Arial" w:cs="Arial"/>
          <w:color w:val="000000"/>
          <w:spacing w:val="-8"/>
        </w:rPr>
        <w:t>ПОСТАНОВЛЯЮ:</w:t>
      </w:r>
    </w:p>
    <w:p w:rsidR="00AE2688" w:rsidRDefault="00AE2688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  <w:color w:val="000000"/>
          <w:spacing w:val="-8"/>
        </w:rPr>
        <w:t xml:space="preserve">1. Отменить постановления Администрации </w:t>
      </w:r>
      <w:proofErr w:type="spellStart"/>
      <w:r w:rsidRPr="00134611">
        <w:rPr>
          <w:rFonts w:ascii="Arial" w:hAnsi="Arial" w:cs="Arial"/>
          <w:color w:val="000000"/>
          <w:spacing w:val="-8"/>
        </w:rPr>
        <w:t>Кипешинского</w:t>
      </w:r>
      <w:proofErr w:type="spellEnd"/>
      <w:r w:rsidRPr="00134611">
        <w:rPr>
          <w:rFonts w:ascii="Arial" w:hAnsi="Arial" w:cs="Arial"/>
          <w:color w:val="000000"/>
          <w:spacing w:val="-8"/>
        </w:rPr>
        <w:t xml:space="preserve"> сельсовета Троицкого района Алтайского края</w:t>
      </w:r>
    </w:p>
    <w:p w:rsidR="002A1E67" w:rsidRDefault="002A1E67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от 04.04.2006 г. № 18 «О системе стимулирующих выплат работникам муниципальных учреждений </w:t>
      </w:r>
      <w:proofErr w:type="spellStart"/>
      <w:r>
        <w:rPr>
          <w:rFonts w:ascii="Arial" w:hAnsi="Arial" w:cs="Arial"/>
          <w:color w:val="000000"/>
          <w:spacing w:val="-8"/>
        </w:rPr>
        <w:t>Кипешинской</w:t>
      </w:r>
      <w:proofErr w:type="spellEnd"/>
      <w:r>
        <w:rPr>
          <w:rFonts w:ascii="Arial" w:hAnsi="Arial" w:cs="Arial"/>
          <w:color w:val="000000"/>
          <w:spacing w:val="-8"/>
        </w:rPr>
        <w:t xml:space="preserve"> сельской администрации»;</w:t>
      </w:r>
    </w:p>
    <w:p w:rsidR="00F757B3" w:rsidRDefault="00F757B3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от 04.05.2009 г. № 28 «Об утверждении Положения об организации сбора и вывоза бытовых отходов и мусора на территории </w:t>
      </w:r>
      <w:proofErr w:type="spellStart"/>
      <w:r>
        <w:rPr>
          <w:rFonts w:ascii="Arial" w:hAnsi="Arial" w:cs="Arial"/>
          <w:color w:val="000000"/>
          <w:spacing w:val="-8"/>
        </w:rPr>
        <w:t>Кипешинского</w:t>
      </w:r>
      <w:proofErr w:type="spellEnd"/>
      <w:r>
        <w:rPr>
          <w:rFonts w:ascii="Arial" w:hAnsi="Arial" w:cs="Arial"/>
          <w:color w:val="000000"/>
          <w:spacing w:val="-8"/>
        </w:rPr>
        <w:t xml:space="preserve"> сельсовета»;</w:t>
      </w:r>
    </w:p>
    <w:p w:rsidR="0020130A" w:rsidRDefault="0020130A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от 08.05.2013 г. № 18 «Об организации и ведении гражданской обороны на территории </w:t>
      </w:r>
      <w:proofErr w:type="spellStart"/>
      <w:r>
        <w:rPr>
          <w:rFonts w:ascii="Arial" w:hAnsi="Arial" w:cs="Arial"/>
          <w:color w:val="000000"/>
          <w:spacing w:val="-8"/>
        </w:rPr>
        <w:t>Кипешинского</w:t>
      </w:r>
      <w:proofErr w:type="spellEnd"/>
      <w:r>
        <w:rPr>
          <w:rFonts w:ascii="Arial" w:hAnsi="Arial" w:cs="Arial"/>
          <w:color w:val="000000"/>
          <w:spacing w:val="-8"/>
        </w:rPr>
        <w:t xml:space="preserve"> сельсовета»;</w:t>
      </w:r>
    </w:p>
    <w:p w:rsidR="00062DDB" w:rsidRDefault="00062DDB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от 08.05.2013  г. № 19 «О назначении уполномоченного на решение задач в области гражданской обороны, защиты населения и территорий от чрезвычайных ситуаций и обеспечения пожарной безопасности»;</w:t>
      </w:r>
    </w:p>
    <w:p w:rsidR="00062DDB" w:rsidRDefault="00062DDB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от 08.05.2013 г. № 20 «Об утверждении Положения о порядке оповещения и информирования населения </w:t>
      </w:r>
      <w:proofErr w:type="spellStart"/>
      <w:r>
        <w:rPr>
          <w:rFonts w:ascii="Arial" w:hAnsi="Arial" w:cs="Arial"/>
          <w:color w:val="000000"/>
          <w:spacing w:val="-8"/>
        </w:rPr>
        <w:t>Кипешинского</w:t>
      </w:r>
      <w:proofErr w:type="spellEnd"/>
      <w:r>
        <w:rPr>
          <w:rFonts w:ascii="Arial" w:hAnsi="Arial" w:cs="Arial"/>
          <w:color w:val="000000"/>
          <w:spacing w:val="-8"/>
        </w:rPr>
        <w:t xml:space="preserve"> сельсовета»;</w:t>
      </w:r>
    </w:p>
    <w:p w:rsidR="00062DDB" w:rsidRDefault="00062DDB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от 08.05.2013 г. № 21 «Об</w:t>
      </w:r>
      <w:r w:rsidR="008F4512"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8"/>
        </w:rPr>
        <w:t>утверждении Положения о местной системе оповещения</w:t>
      </w:r>
      <w:r w:rsidR="0020130A">
        <w:rPr>
          <w:rFonts w:ascii="Arial" w:hAnsi="Arial" w:cs="Arial"/>
          <w:color w:val="000000"/>
          <w:spacing w:val="-8"/>
        </w:rPr>
        <w:t xml:space="preserve"> гражданской обороны»;</w:t>
      </w:r>
    </w:p>
    <w:p w:rsidR="00E91B92" w:rsidRPr="00134611" w:rsidRDefault="00E91B92" w:rsidP="0020130A">
      <w:pPr>
        <w:shd w:val="clear" w:color="auto" w:fill="FFFFFF"/>
        <w:spacing w:before="326"/>
        <w:ind w:right="19" w:firstLine="851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от 28.06.2013 г. № 34 </w:t>
      </w:r>
      <w:r w:rsidR="00062DDB">
        <w:rPr>
          <w:rFonts w:ascii="Arial" w:hAnsi="Arial" w:cs="Arial"/>
          <w:color w:val="000000"/>
          <w:spacing w:val="-8"/>
        </w:rPr>
        <w:t xml:space="preserve">«Об утверждении персонального состава Межведомственной комиссии по вопросам противодействия проявлениям экстремизма на территории </w:t>
      </w:r>
      <w:proofErr w:type="spellStart"/>
      <w:r w:rsidR="00062DDB">
        <w:rPr>
          <w:rFonts w:ascii="Arial" w:hAnsi="Arial" w:cs="Arial"/>
          <w:color w:val="000000"/>
          <w:spacing w:val="-8"/>
        </w:rPr>
        <w:t>Кипешинского</w:t>
      </w:r>
      <w:proofErr w:type="spellEnd"/>
      <w:r w:rsidR="00062DDB">
        <w:rPr>
          <w:rFonts w:ascii="Arial" w:hAnsi="Arial" w:cs="Arial"/>
          <w:color w:val="000000"/>
          <w:spacing w:val="-8"/>
        </w:rPr>
        <w:t xml:space="preserve"> сельсовета»;</w:t>
      </w:r>
    </w:p>
    <w:p w:rsidR="00AE2688" w:rsidRDefault="00AE2688" w:rsidP="0020130A">
      <w:pPr>
        <w:pStyle w:val="a5"/>
        <w:ind w:firstLine="851"/>
        <w:jc w:val="both"/>
        <w:rPr>
          <w:rFonts w:ascii="Arial" w:hAnsi="Arial" w:cs="Arial"/>
        </w:rPr>
      </w:pPr>
      <w:r w:rsidRPr="00134611">
        <w:rPr>
          <w:rFonts w:ascii="Arial" w:hAnsi="Arial" w:cs="Arial"/>
        </w:rPr>
        <w:t xml:space="preserve"> от </w:t>
      </w:r>
      <w:r w:rsidR="00E91B92">
        <w:rPr>
          <w:rFonts w:ascii="Arial" w:hAnsi="Arial" w:cs="Arial"/>
        </w:rPr>
        <w:t>25.03.2014</w:t>
      </w:r>
      <w:r w:rsidRPr="00134611">
        <w:rPr>
          <w:rFonts w:ascii="Arial" w:hAnsi="Arial" w:cs="Arial"/>
        </w:rPr>
        <w:t xml:space="preserve"> г. № </w:t>
      </w:r>
      <w:r w:rsidR="00E91B92">
        <w:rPr>
          <w:rFonts w:ascii="Arial" w:hAnsi="Arial" w:cs="Arial"/>
        </w:rPr>
        <w:t>4</w:t>
      </w:r>
      <w:r w:rsidRPr="00134611">
        <w:rPr>
          <w:rFonts w:ascii="Arial" w:hAnsi="Arial" w:cs="Arial"/>
        </w:rPr>
        <w:t xml:space="preserve"> «</w:t>
      </w:r>
      <w:r w:rsidR="00E91B92">
        <w:rPr>
          <w:rFonts w:ascii="Arial" w:hAnsi="Arial" w:cs="Arial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E91B92">
        <w:rPr>
          <w:rFonts w:ascii="Arial" w:hAnsi="Arial" w:cs="Arial"/>
        </w:rPr>
        <w:t>контроля за</w:t>
      </w:r>
      <w:proofErr w:type="gramEnd"/>
      <w:r w:rsidR="00E91B92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E91B92">
        <w:rPr>
          <w:rFonts w:ascii="Arial" w:hAnsi="Arial" w:cs="Arial"/>
        </w:rPr>
        <w:t>Кипешинский</w:t>
      </w:r>
      <w:proofErr w:type="spellEnd"/>
      <w:r w:rsidR="00E91B92">
        <w:rPr>
          <w:rFonts w:ascii="Arial" w:hAnsi="Arial" w:cs="Arial"/>
        </w:rPr>
        <w:t xml:space="preserve"> сельсовет Троицкого района Алтайского края</w:t>
      </w:r>
      <w:r>
        <w:rPr>
          <w:rFonts w:ascii="Arial" w:hAnsi="Arial" w:cs="Arial"/>
        </w:rPr>
        <w:t>»;</w:t>
      </w:r>
    </w:p>
    <w:p w:rsidR="008F4512" w:rsidRPr="008F4512" w:rsidRDefault="008F4512" w:rsidP="008F4512">
      <w:pPr>
        <w:tabs>
          <w:tab w:val="left" w:pos="2780"/>
        </w:tabs>
        <w:ind w:firstLine="851"/>
        <w:jc w:val="both"/>
        <w:rPr>
          <w:rFonts w:ascii="Arial" w:hAnsi="Arial" w:cs="Arial"/>
        </w:rPr>
      </w:pPr>
      <w:r w:rsidRPr="008F4512">
        <w:rPr>
          <w:rFonts w:ascii="Arial" w:hAnsi="Arial" w:cs="Arial"/>
        </w:rPr>
        <w:lastRenderedPageBreak/>
        <w:t xml:space="preserve">от 07.07.2014 г. № 10 «Об утверждении комплексной программы по профилактике наркомании, алкоголизма, </w:t>
      </w:r>
      <w:proofErr w:type="spellStart"/>
      <w:r w:rsidRPr="008F4512">
        <w:rPr>
          <w:rFonts w:ascii="Arial" w:hAnsi="Arial" w:cs="Arial"/>
        </w:rPr>
        <w:t>табакокурения</w:t>
      </w:r>
      <w:proofErr w:type="spellEnd"/>
      <w:r w:rsidRPr="008F4512">
        <w:rPr>
          <w:rFonts w:ascii="Arial" w:hAnsi="Arial" w:cs="Arial"/>
        </w:rPr>
        <w:t xml:space="preserve"> среди населения, в том числе среди людей и подростков на территории </w:t>
      </w:r>
      <w:proofErr w:type="spellStart"/>
      <w:r w:rsidRPr="008F4512">
        <w:rPr>
          <w:rFonts w:ascii="Arial" w:hAnsi="Arial" w:cs="Arial"/>
        </w:rPr>
        <w:t>Кипешинского</w:t>
      </w:r>
      <w:proofErr w:type="spellEnd"/>
      <w:r w:rsidRPr="008F4512">
        <w:rPr>
          <w:rFonts w:ascii="Arial" w:hAnsi="Arial" w:cs="Arial"/>
        </w:rPr>
        <w:t xml:space="preserve"> сельсовета Троицкого района Алтайского края на 2014-2015гг.»;</w:t>
      </w:r>
    </w:p>
    <w:p w:rsidR="00AE2688" w:rsidRDefault="00AE2688" w:rsidP="0020130A">
      <w:pPr>
        <w:pStyle w:val="a5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AE2688" w:rsidRDefault="00AE2688" w:rsidP="0020130A">
      <w:pPr>
        <w:pStyle w:val="a5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2688" w:rsidRDefault="00AE2688" w:rsidP="00062DDB">
      <w:pPr>
        <w:pStyle w:val="a5"/>
        <w:ind w:firstLine="851"/>
        <w:rPr>
          <w:rFonts w:ascii="Arial" w:hAnsi="Arial" w:cs="Arial"/>
        </w:rPr>
      </w:pPr>
    </w:p>
    <w:p w:rsidR="00AE2688" w:rsidRDefault="00AE2688" w:rsidP="00062DDB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</w:p>
    <w:p w:rsidR="00AE2688" w:rsidRDefault="00AE2688" w:rsidP="00AE2688">
      <w:pPr>
        <w:pStyle w:val="a5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С.В. </w:t>
      </w:r>
      <w:proofErr w:type="spellStart"/>
      <w:r>
        <w:rPr>
          <w:rFonts w:ascii="Arial" w:hAnsi="Arial" w:cs="Arial"/>
        </w:rPr>
        <w:t>Гроо</w:t>
      </w:r>
      <w:proofErr w:type="spellEnd"/>
    </w:p>
    <w:p w:rsidR="00AE2688" w:rsidRPr="00134611" w:rsidRDefault="00AE2688" w:rsidP="00AE2688">
      <w:pPr>
        <w:pStyle w:val="a5"/>
        <w:ind w:firstLine="851"/>
        <w:rPr>
          <w:rFonts w:ascii="Arial" w:hAnsi="Arial" w:cs="Arial"/>
        </w:rPr>
      </w:pPr>
    </w:p>
    <w:p w:rsidR="00FC5955" w:rsidRPr="00FC5955" w:rsidRDefault="00FC5955" w:rsidP="00FC5955">
      <w:pPr>
        <w:rPr>
          <w:rFonts w:ascii="Arial" w:hAnsi="Arial" w:cs="Arial"/>
        </w:rPr>
      </w:pPr>
    </w:p>
    <w:sectPr w:rsidR="00FC5955" w:rsidRPr="00FC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67"/>
    <w:rsid w:val="00062DDB"/>
    <w:rsid w:val="00134611"/>
    <w:rsid w:val="0020130A"/>
    <w:rsid w:val="002A1E67"/>
    <w:rsid w:val="00407ED4"/>
    <w:rsid w:val="005A7D89"/>
    <w:rsid w:val="007542DA"/>
    <w:rsid w:val="007C5814"/>
    <w:rsid w:val="008F4512"/>
    <w:rsid w:val="00920670"/>
    <w:rsid w:val="00943AA3"/>
    <w:rsid w:val="009D6CDF"/>
    <w:rsid w:val="00A9625B"/>
    <w:rsid w:val="00AE2688"/>
    <w:rsid w:val="00AF0014"/>
    <w:rsid w:val="00B76267"/>
    <w:rsid w:val="00D3369C"/>
    <w:rsid w:val="00D66CF1"/>
    <w:rsid w:val="00D95671"/>
    <w:rsid w:val="00E91B92"/>
    <w:rsid w:val="00F757B3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0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40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2016-02-08T09:37:00Z</cp:lastPrinted>
  <dcterms:created xsi:type="dcterms:W3CDTF">2016-02-08T07:27:00Z</dcterms:created>
  <dcterms:modified xsi:type="dcterms:W3CDTF">2016-03-10T09:56:00Z</dcterms:modified>
</cp:coreProperties>
</file>